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6C" w:rsidRPr="00CD3EAF" w:rsidRDefault="0094426C" w:rsidP="0094426C">
      <w:pPr>
        <w:pStyle w:val="Default"/>
        <w:jc w:val="center"/>
        <w:rPr>
          <w:b/>
          <w:sz w:val="28"/>
          <w:szCs w:val="28"/>
          <w:u w:val="single"/>
        </w:rPr>
      </w:pPr>
      <w:r w:rsidRPr="00CD3EAF">
        <w:rPr>
          <w:b/>
          <w:sz w:val="28"/>
          <w:szCs w:val="28"/>
          <w:u w:val="single"/>
        </w:rPr>
        <w:t>Pravidla pro po</w:t>
      </w:r>
      <w:r w:rsidR="005B143B" w:rsidRPr="00CD3EAF">
        <w:rPr>
          <w:b/>
          <w:sz w:val="28"/>
          <w:szCs w:val="28"/>
          <w:u w:val="single"/>
        </w:rPr>
        <w:t>dávání žádostí o</w:t>
      </w:r>
      <w:r w:rsidRPr="00CD3EAF">
        <w:rPr>
          <w:b/>
          <w:sz w:val="28"/>
          <w:szCs w:val="28"/>
          <w:u w:val="single"/>
        </w:rPr>
        <w:t xml:space="preserve"> </w:t>
      </w:r>
      <w:r w:rsidR="00503508" w:rsidRPr="00CD3EAF">
        <w:rPr>
          <w:b/>
          <w:sz w:val="28"/>
          <w:szCs w:val="28"/>
          <w:u w:val="single"/>
        </w:rPr>
        <w:t xml:space="preserve">poskytnutí finančního příspěvku </w:t>
      </w:r>
      <w:r w:rsidR="0038606B" w:rsidRPr="00CD3EAF">
        <w:rPr>
          <w:b/>
          <w:sz w:val="28"/>
          <w:szCs w:val="28"/>
          <w:u w:val="single"/>
        </w:rPr>
        <w:t xml:space="preserve">z rozpočtu </w:t>
      </w:r>
      <w:r w:rsidR="005B143B" w:rsidRPr="00CD3EAF">
        <w:rPr>
          <w:b/>
          <w:sz w:val="28"/>
          <w:szCs w:val="28"/>
          <w:u w:val="single"/>
        </w:rPr>
        <w:t>města Městec Králové</w:t>
      </w:r>
    </w:p>
    <w:p w:rsidR="00E46E2D" w:rsidRDefault="00CD3EAF" w:rsidP="00CD3EAF">
      <w:pPr>
        <w:pStyle w:val="Default"/>
        <w:jc w:val="center"/>
      </w:pPr>
      <w:r>
        <w:t>Podle zákona č.250/2000Sb., o rozpočtových pravidlech územních rozpočtů</w:t>
      </w:r>
    </w:p>
    <w:p w:rsidR="00417500" w:rsidRDefault="00417500" w:rsidP="00CD3EAF">
      <w:pPr>
        <w:pStyle w:val="Default"/>
        <w:jc w:val="center"/>
      </w:pPr>
    </w:p>
    <w:p w:rsidR="00960B87" w:rsidRDefault="00960B87" w:rsidP="0094426C">
      <w:pPr>
        <w:pStyle w:val="Default"/>
      </w:pPr>
      <w:r w:rsidRPr="00E46E2D">
        <w:rPr>
          <w:b/>
        </w:rPr>
        <w:t xml:space="preserve">I. </w:t>
      </w:r>
      <w:r w:rsidR="00503508">
        <w:rPr>
          <w:b/>
        </w:rPr>
        <w:t>P</w:t>
      </w:r>
      <w:r w:rsidR="00503508" w:rsidRPr="00E46E2D">
        <w:rPr>
          <w:b/>
        </w:rPr>
        <w:t>ODÁNÍ ŽÁDOSTI</w:t>
      </w:r>
    </w:p>
    <w:p w:rsidR="0038606B" w:rsidRDefault="0038606B" w:rsidP="0094426C">
      <w:pPr>
        <w:pStyle w:val="Default"/>
        <w:rPr>
          <w:b/>
        </w:rPr>
      </w:pPr>
    </w:p>
    <w:p w:rsidR="00503508" w:rsidRDefault="00960B87" w:rsidP="0094426C">
      <w:pPr>
        <w:pStyle w:val="Default"/>
      </w:pPr>
      <w:r w:rsidRPr="00960B87">
        <w:rPr>
          <w:b/>
        </w:rPr>
        <w:t xml:space="preserve">I. </w:t>
      </w:r>
      <w:r w:rsidR="00503508">
        <w:rPr>
          <w:b/>
        </w:rPr>
        <w:t>1</w:t>
      </w:r>
      <w:r w:rsidRPr="00960B87">
        <w:rPr>
          <w:b/>
        </w:rPr>
        <w:t>. Forma žádosti</w:t>
      </w:r>
      <w:r>
        <w:t xml:space="preserve"> – </w:t>
      </w:r>
      <w:r w:rsidR="00202EDA">
        <w:t>písemn</w:t>
      </w:r>
      <w:r w:rsidR="002E2816">
        <w:t>ě</w:t>
      </w:r>
      <w:r w:rsidR="00202EDA">
        <w:t xml:space="preserve"> </w:t>
      </w:r>
      <w:r w:rsidR="0038606B">
        <w:t xml:space="preserve">– </w:t>
      </w:r>
      <w:r w:rsidR="00202EDA">
        <w:t>osobn</w:t>
      </w:r>
      <w:r w:rsidR="0038606B">
        <w:t>ím doručením</w:t>
      </w:r>
      <w:r w:rsidR="002E2816">
        <w:t xml:space="preserve"> na podatelnu města</w:t>
      </w:r>
      <w:r w:rsidR="00202EDA">
        <w:t>, poštou, datovou schránkou, e-mailem na elektronickou podatelnu s platným elektronickým podpisem</w:t>
      </w:r>
      <w:r>
        <w:t xml:space="preserve"> </w:t>
      </w:r>
    </w:p>
    <w:p w:rsidR="002E2816" w:rsidRDefault="00960B87" w:rsidP="0094426C">
      <w:pPr>
        <w:pStyle w:val="Default"/>
      </w:pPr>
      <w:r>
        <w:t xml:space="preserve">doporučený formulář (na </w:t>
      </w:r>
      <w:r w:rsidR="00503508">
        <w:t xml:space="preserve">webových </w:t>
      </w:r>
      <w:r>
        <w:t>stránkách města)</w:t>
      </w:r>
      <w:r w:rsidR="002E2816">
        <w:t xml:space="preserve"> </w:t>
      </w:r>
    </w:p>
    <w:p w:rsidR="001F2361" w:rsidRDefault="002E2816" w:rsidP="0094426C">
      <w:pPr>
        <w:pStyle w:val="Default"/>
      </w:pPr>
      <w:r>
        <w:t xml:space="preserve">odkaz </w:t>
      </w:r>
      <w:hyperlink r:id="rId6" w:history="1">
        <w:r w:rsidR="001F2361" w:rsidRPr="00D77A94">
          <w:rPr>
            <w:rStyle w:val="Hypertextovodkaz"/>
          </w:rPr>
          <w:t>https://www.mesteckralove.cz/mesto/prispevky-a-granty-mesta/</w:t>
        </w:r>
      </w:hyperlink>
    </w:p>
    <w:p w:rsidR="007B60A7" w:rsidRDefault="002E2816" w:rsidP="0094426C">
      <w:pPr>
        <w:pStyle w:val="Default"/>
      </w:pPr>
      <w:r w:rsidRPr="002E2816">
        <w:cr/>
      </w:r>
      <w:r w:rsidRPr="005A474C">
        <w:rPr>
          <w:b/>
          <w:bCs/>
        </w:rPr>
        <w:t>I.</w:t>
      </w:r>
      <w:r w:rsidR="005A474C">
        <w:rPr>
          <w:b/>
          <w:bCs/>
        </w:rPr>
        <w:t xml:space="preserve"> </w:t>
      </w:r>
      <w:r w:rsidRPr="005A474C">
        <w:rPr>
          <w:b/>
          <w:bCs/>
        </w:rPr>
        <w:t>2. Termíny podání</w:t>
      </w:r>
      <w:r>
        <w:t xml:space="preserve"> </w:t>
      </w:r>
      <w:r w:rsidR="005A474C">
        <w:t>–</w:t>
      </w:r>
      <w:r>
        <w:t xml:space="preserve"> </w:t>
      </w:r>
      <w:r w:rsidR="00CD3EAF">
        <w:t xml:space="preserve">doporučení </w:t>
      </w:r>
      <w:r w:rsidR="005A474C">
        <w:t xml:space="preserve">do </w:t>
      </w:r>
      <w:proofErr w:type="gramStart"/>
      <w:r w:rsidR="005A474C">
        <w:t>31.1. daného</w:t>
      </w:r>
      <w:proofErr w:type="gramEnd"/>
      <w:r w:rsidR="005A474C">
        <w:t xml:space="preserve"> kalendářního roku</w:t>
      </w:r>
      <w:r w:rsidR="00CD3EAF">
        <w:t xml:space="preserve"> (větší úspěšnost podané žádosti vzhledem ke schválenému objemu finančních prostředků v rozpočtu města na daný kalendářní rok).</w:t>
      </w:r>
    </w:p>
    <w:p w:rsidR="005A474C" w:rsidRDefault="005A474C" w:rsidP="0094426C">
      <w:pPr>
        <w:pStyle w:val="Default"/>
        <w:rPr>
          <w:b/>
        </w:rPr>
      </w:pPr>
    </w:p>
    <w:p w:rsidR="0094426C" w:rsidRPr="00E46E2D" w:rsidRDefault="00503508" w:rsidP="0094426C">
      <w:pPr>
        <w:pStyle w:val="Default"/>
        <w:rPr>
          <w:b/>
        </w:rPr>
      </w:pPr>
      <w:r w:rsidRPr="00E46E2D">
        <w:rPr>
          <w:b/>
        </w:rPr>
        <w:t>II. NÁLEŽITOSTI ŽÁDOSTI</w:t>
      </w:r>
    </w:p>
    <w:p w:rsidR="0094426C" w:rsidRPr="0094426C" w:rsidRDefault="00E46E2D" w:rsidP="0094426C">
      <w:pPr>
        <w:pStyle w:val="Default"/>
      </w:pPr>
      <w:r w:rsidRPr="002C23AE">
        <w:rPr>
          <w:b/>
        </w:rPr>
        <w:t xml:space="preserve">II. 1. </w:t>
      </w:r>
      <w:r w:rsidR="0094426C" w:rsidRPr="002C23AE">
        <w:rPr>
          <w:b/>
        </w:rPr>
        <w:t>Společné části</w:t>
      </w:r>
      <w:r w:rsidR="0094426C" w:rsidRPr="0094426C">
        <w:t>:</w:t>
      </w:r>
    </w:p>
    <w:p w:rsidR="0094426C" w:rsidRPr="0094426C" w:rsidRDefault="00E46E2D" w:rsidP="0094426C">
      <w:pPr>
        <w:pStyle w:val="Default"/>
      </w:pPr>
      <w:r>
        <w:t xml:space="preserve">Žadatel uvede: </w:t>
      </w:r>
    </w:p>
    <w:p w:rsidR="00E46E2D" w:rsidRPr="0094426C" w:rsidRDefault="00E46E2D" w:rsidP="00E46E2D">
      <w:pPr>
        <w:pStyle w:val="Default"/>
      </w:pPr>
      <w:r>
        <w:t>a</w:t>
      </w:r>
      <w:r w:rsidRPr="0094426C">
        <w:t>) požadovanou částku,</w:t>
      </w:r>
    </w:p>
    <w:p w:rsidR="00E46E2D" w:rsidRPr="0094426C" w:rsidRDefault="00E46E2D" w:rsidP="00E46E2D">
      <w:pPr>
        <w:pStyle w:val="Default"/>
      </w:pPr>
      <w:r>
        <w:t>b</w:t>
      </w:r>
      <w:r w:rsidRPr="0094426C">
        <w:t>) účel, na který žadatel chce dotaci nebo návratnou finanční výpomoc použít,</w:t>
      </w:r>
      <w:r w:rsidR="00FF3D1E">
        <w:t xml:space="preserve"> odůvodnění žádosti</w:t>
      </w:r>
    </w:p>
    <w:p w:rsidR="00E46E2D" w:rsidRPr="0094426C" w:rsidRDefault="00E46E2D" w:rsidP="00E46E2D">
      <w:pPr>
        <w:pStyle w:val="Default"/>
      </w:pPr>
      <w:r>
        <w:t>c</w:t>
      </w:r>
      <w:r w:rsidRPr="0094426C">
        <w:t>) dobu, v níž má být dosaženo účelu, u návratné finanční výpomoci i lhůty pro navrácení poskytnutých peněžních prostředků a výši jednotlivých splátek,</w:t>
      </w:r>
    </w:p>
    <w:p w:rsidR="00FF3D1E" w:rsidRDefault="00FF3D1E" w:rsidP="00E46E2D">
      <w:pPr>
        <w:pStyle w:val="Default"/>
      </w:pPr>
      <w:r>
        <w:t>d) způsob úhrady (hotově; převodem na účet)</w:t>
      </w:r>
      <w:r w:rsidR="00CD3EAF">
        <w:t xml:space="preserve"> – uvést číslo bankovního účtu</w:t>
      </w:r>
    </w:p>
    <w:p w:rsidR="00E46E2D" w:rsidRPr="0094426C" w:rsidRDefault="00E46E2D" w:rsidP="00E46E2D">
      <w:pPr>
        <w:pStyle w:val="Default"/>
      </w:pPr>
      <w:r>
        <w:t>e</w:t>
      </w:r>
      <w:r w:rsidRPr="0094426C">
        <w:t>) seznam případných příloh žádosti</w:t>
      </w:r>
    </w:p>
    <w:p w:rsidR="00E46E2D" w:rsidRPr="0094426C" w:rsidRDefault="00E46E2D" w:rsidP="00E46E2D">
      <w:pPr>
        <w:pStyle w:val="Default"/>
      </w:pPr>
      <w:r>
        <w:t>f</w:t>
      </w:r>
      <w:r w:rsidRPr="0094426C">
        <w:t>) den vyhotovení žádosti a podpis osoby zastupující žadatele, v případě zastoupení na základě plné moci i plnou moc.</w:t>
      </w:r>
    </w:p>
    <w:p w:rsidR="0094426C" w:rsidRPr="0094426C" w:rsidRDefault="0094426C" w:rsidP="0094426C">
      <w:pPr>
        <w:pStyle w:val="Default"/>
      </w:pPr>
    </w:p>
    <w:p w:rsidR="0094426C" w:rsidRPr="002C23AE" w:rsidRDefault="00E46E2D" w:rsidP="0094426C">
      <w:pPr>
        <w:pStyle w:val="Default"/>
        <w:rPr>
          <w:b/>
        </w:rPr>
      </w:pPr>
      <w:r w:rsidRPr="002C23AE">
        <w:rPr>
          <w:b/>
        </w:rPr>
        <w:t xml:space="preserve">II. </w:t>
      </w:r>
      <w:r w:rsidR="002C23AE" w:rsidRPr="002C23AE">
        <w:rPr>
          <w:b/>
        </w:rPr>
        <w:t>2</w:t>
      </w:r>
      <w:r w:rsidRPr="002C23AE">
        <w:rPr>
          <w:b/>
        </w:rPr>
        <w:t xml:space="preserve">. 1.  </w:t>
      </w:r>
      <w:r w:rsidR="0094426C" w:rsidRPr="002C23AE">
        <w:rPr>
          <w:b/>
        </w:rPr>
        <w:t>Fyzická osoba:</w:t>
      </w:r>
    </w:p>
    <w:p w:rsidR="0094426C" w:rsidRPr="0094426C" w:rsidRDefault="0094426C" w:rsidP="00960B87">
      <w:pPr>
        <w:pStyle w:val="Default"/>
      </w:pPr>
      <w:r w:rsidRPr="0094426C">
        <w:t xml:space="preserve">jméno a příjmení, datum narození a adresu bydliště žadatele </w:t>
      </w:r>
    </w:p>
    <w:p w:rsidR="0094426C" w:rsidRPr="0094426C" w:rsidRDefault="0094426C" w:rsidP="0094426C">
      <w:pPr>
        <w:pStyle w:val="Default"/>
        <w:ind w:left="720"/>
      </w:pPr>
    </w:p>
    <w:p w:rsidR="00E46E2D" w:rsidRPr="002C23AE" w:rsidRDefault="00E46E2D" w:rsidP="0094426C">
      <w:pPr>
        <w:pStyle w:val="Default"/>
        <w:rPr>
          <w:b/>
        </w:rPr>
      </w:pPr>
      <w:r w:rsidRPr="002C23AE">
        <w:rPr>
          <w:b/>
        </w:rPr>
        <w:t xml:space="preserve">II. 2. 2. </w:t>
      </w:r>
      <w:r w:rsidR="0094426C" w:rsidRPr="002C23AE">
        <w:rPr>
          <w:b/>
        </w:rPr>
        <w:t>Fyzická osoba – podnikatel</w:t>
      </w:r>
      <w:r w:rsidRPr="002C23AE">
        <w:rPr>
          <w:b/>
        </w:rPr>
        <w:t>:</w:t>
      </w:r>
    </w:p>
    <w:p w:rsidR="0094426C" w:rsidRPr="0094426C" w:rsidRDefault="00E46E2D" w:rsidP="00960B87">
      <w:pPr>
        <w:pStyle w:val="Default"/>
      </w:pPr>
      <w:r w:rsidRPr="0094426C">
        <w:t>jméno a příjmení, datum narození a adresu bydliště žadatele,</w:t>
      </w:r>
      <w:r w:rsidR="0094426C" w:rsidRPr="0094426C">
        <w:t xml:space="preserve"> </w:t>
      </w:r>
      <w:r>
        <w:t>identifikační číslo osoby</w:t>
      </w:r>
    </w:p>
    <w:p w:rsidR="00960B87" w:rsidRPr="0094426C" w:rsidRDefault="00960B87" w:rsidP="0094426C">
      <w:pPr>
        <w:pStyle w:val="Default"/>
      </w:pPr>
    </w:p>
    <w:p w:rsidR="0094426C" w:rsidRPr="002C23AE" w:rsidRDefault="00E46E2D" w:rsidP="0094426C">
      <w:pPr>
        <w:pStyle w:val="Default"/>
        <w:rPr>
          <w:b/>
        </w:rPr>
      </w:pPr>
      <w:r w:rsidRPr="002C23AE">
        <w:rPr>
          <w:b/>
        </w:rPr>
        <w:t xml:space="preserve">III. 2. 3. </w:t>
      </w:r>
      <w:r w:rsidR="0094426C" w:rsidRPr="002C23AE">
        <w:rPr>
          <w:b/>
        </w:rPr>
        <w:t>Právnická osoba:</w:t>
      </w:r>
      <w:r w:rsidRPr="002C23AE">
        <w:rPr>
          <w:b/>
        </w:rPr>
        <w:t xml:space="preserve"> </w:t>
      </w:r>
    </w:p>
    <w:p w:rsidR="00E46E2D" w:rsidRPr="0094426C" w:rsidRDefault="00E46E2D" w:rsidP="0094426C">
      <w:pPr>
        <w:pStyle w:val="Default"/>
      </w:pPr>
      <w:r>
        <w:t xml:space="preserve">Název PO, </w:t>
      </w:r>
      <w:r w:rsidR="0038606B">
        <w:t xml:space="preserve">adresa, </w:t>
      </w:r>
      <w:r>
        <w:t>statutární zástupce PO, identifikační číslo PO</w:t>
      </w:r>
    </w:p>
    <w:p w:rsidR="0094426C" w:rsidRPr="0094426C" w:rsidRDefault="0094426C" w:rsidP="0094426C">
      <w:pPr>
        <w:pStyle w:val="Default"/>
      </w:pPr>
      <w:r w:rsidRPr="0094426C">
        <w:t xml:space="preserve"> </w:t>
      </w:r>
    </w:p>
    <w:p w:rsidR="007B60A7" w:rsidRDefault="00503508" w:rsidP="0094426C">
      <w:pPr>
        <w:pStyle w:val="Default"/>
        <w:rPr>
          <w:b/>
          <w:bCs/>
        </w:rPr>
      </w:pPr>
      <w:r>
        <w:rPr>
          <w:b/>
          <w:bCs/>
        </w:rPr>
        <w:t xml:space="preserve">III. </w:t>
      </w:r>
      <w:r w:rsidRPr="0094426C">
        <w:rPr>
          <w:b/>
          <w:bCs/>
        </w:rPr>
        <w:t xml:space="preserve">PŘÍLOHY K ŽÁDOSTI </w:t>
      </w:r>
    </w:p>
    <w:p w:rsidR="007B60A7" w:rsidRDefault="002C23AE" w:rsidP="0094426C">
      <w:pPr>
        <w:pStyle w:val="Default"/>
        <w:rPr>
          <w:b/>
          <w:bCs/>
        </w:rPr>
      </w:pPr>
      <w:r>
        <w:rPr>
          <w:b/>
          <w:bCs/>
        </w:rPr>
        <w:t xml:space="preserve">III. </w:t>
      </w:r>
      <w:r w:rsidR="009E6E4B">
        <w:rPr>
          <w:b/>
          <w:bCs/>
        </w:rPr>
        <w:t xml:space="preserve">1. </w:t>
      </w:r>
      <w:r w:rsidR="00CD3EAF">
        <w:rPr>
          <w:b/>
          <w:bCs/>
        </w:rPr>
        <w:t>1</w:t>
      </w:r>
      <w:r>
        <w:rPr>
          <w:b/>
          <w:bCs/>
        </w:rPr>
        <w:t>.</w:t>
      </w:r>
      <w:r w:rsidR="007B60A7">
        <w:rPr>
          <w:b/>
          <w:bCs/>
        </w:rPr>
        <w:t xml:space="preserve"> Právnická osoba </w:t>
      </w:r>
    </w:p>
    <w:p w:rsidR="0094426C" w:rsidRPr="00CD3EAF" w:rsidRDefault="0094426C" w:rsidP="00582FDB">
      <w:pPr>
        <w:pStyle w:val="Default"/>
        <w:rPr>
          <w:sz w:val="22"/>
          <w:szCs w:val="22"/>
        </w:rPr>
      </w:pPr>
      <w:r w:rsidRPr="00CD3EAF">
        <w:rPr>
          <w:sz w:val="22"/>
          <w:szCs w:val="22"/>
        </w:rPr>
        <w:t>Doklad o právní subjektivitě žadatele,</w:t>
      </w:r>
      <w:r w:rsidR="00CD3EAF" w:rsidRPr="00CD3EAF">
        <w:rPr>
          <w:sz w:val="22"/>
          <w:szCs w:val="22"/>
        </w:rPr>
        <w:t xml:space="preserve"> například výpis z veřejného rejstříku nebo</w:t>
      </w:r>
      <w:r w:rsidRPr="00CD3EAF">
        <w:rPr>
          <w:sz w:val="22"/>
          <w:szCs w:val="22"/>
        </w:rPr>
        <w:t xml:space="preserve"> kopie </w:t>
      </w:r>
      <w:proofErr w:type="gramStart"/>
      <w:r w:rsidRPr="00CD3EAF">
        <w:rPr>
          <w:sz w:val="22"/>
          <w:szCs w:val="22"/>
        </w:rPr>
        <w:t xml:space="preserve">stanov </w:t>
      </w:r>
      <w:r w:rsidR="00CD3EAF" w:rsidRPr="00CD3EAF">
        <w:rPr>
          <w:sz w:val="22"/>
          <w:szCs w:val="22"/>
        </w:rPr>
        <w:t>.</w:t>
      </w:r>
      <w:proofErr w:type="gramEnd"/>
      <w:r w:rsidRPr="00CD3EAF">
        <w:rPr>
          <w:sz w:val="22"/>
          <w:szCs w:val="22"/>
        </w:rPr>
        <w:t xml:space="preserve"> </w:t>
      </w:r>
    </w:p>
    <w:p w:rsidR="009E6E4B" w:rsidRDefault="0094426C" w:rsidP="007B60A7">
      <w:pPr>
        <w:pStyle w:val="Default"/>
        <w:rPr>
          <w:b/>
          <w:bCs/>
        </w:rPr>
      </w:pPr>
      <w:r w:rsidRPr="0094426C">
        <w:t>Doklad o volbě či jmenování statutárního orgánu (zástupce)</w:t>
      </w:r>
      <w:r w:rsidR="00CD3EAF">
        <w:t>, případně výpis z veřejného rejstříku.</w:t>
      </w:r>
    </w:p>
    <w:p w:rsidR="0038606B" w:rsidRDefault="0038606B" w:rsidP="007B60A7">
      <w:pPr>
        <w:pStyle w:val="Default"/>
        <w:rPr>
          <w:b/>
          <w:bCs/>
        </w:rPr>
      </w:pPr>
    </w:p>
    <w:p w:rsidR="007B60A7" w:rsidRDefault="00503508" w:rsidP="007B60A7">
      <w:pPr>
        <w:pStyle w:val="Default"/>
        <w:rPr>
          <w:b/>
          <w:bCs/>
        </w:rPr>
      </w:pPr>
      <w:r>
        <w:rPr>
          <w:b/>
          <w:bCs/>
        </w:rPr>
        <w:t>IV. SCHVÁLENÍ ŽÁDOSTI</w:t>
      </w:r>
    </w:p>
    <w:p w:rsidR="007B60A7" w:rsidRDefault="007B60A7" w:rsidP="007B60A7">
      <w:pPr>
        <w:pStyle w:val="Default"/>
        <w:rPr>
          <w:b/>
          <w:bCs/>
        </w:rPr>
      </w:pPr>
      <w:r>
        <w:rPr>
          <w:b/>
          <w:bCs/>
        </w:rPr>
        <w:t xml:space="preserve">IV. 1. </w:t>
      </w:r>
      <w:r w:rsidR="00960B87">
        <w:rPr>
          <w:b/>
          <w:bCs/>
        </w:rPr>
        <w:t xml:space="preserve">dotace </w:t>
      </w:r>
      <w:r>
        <w:rPr>
          <w:b/>
          <w:bCs/>
        </w:rPr>
        <w:t xml:space="preserve">do 50.000,-- Kč </w:t>
      </w:r>
      <w:r w:rsidRPr="00503508">
        <w:rPr>
          <w:bCs/>
        </w:rPr>
        <w:t xml:space="preserve">– </w:t>
      </w:r>
      <w:r w:rsidR="00CD3EAF">
        <w:rPr>
          <w:bCs/>
        </w:rPr>
        <w:t>projednává a</w:t>
      </w:r>
      <w:r w:rsidR="00417500">
        <w:rPr>
          <w:bCs/>
        </w:rPr>
        <w:t xml:space="preserve"> </w:t>
      </w:r>
      <w:r w:rsidR="00960B87" w:rsidRPr="00503508">
        <w:rPr>
          <w:bCs/>
        </w:rPr>
        <w:t>rozhoduje rada města</w:t>
      </w:r>
      <w:bookmarkStart w:id="0" w:name="_GoBack"/>
      <w:bookmarkEnd w:id="0"/>
    </w:p>
    <w:p w:rsidR="007B60A7" w:rsidRDefault="007B60A7" w:rsidP="0038606B">
      <w:pPr>
        <w:pStyle w:val="Default"/>
        <w:rPr>
          <w:bCs/>
        </w:rPr>
      </w:pPr>
      <w:r>
        <w:rPr>
          <w:b/>
          <w:bCs/>
        </w:rPr>
        <w:t>IV. 2.</w:t>
      </w:r>
      <w:r w:rsidRPr="0094426C">
        <w:rPr>
          <w:b/>
          <w:bCs/>
        </w:rPr>
        <w:t xml:space="preserve"> </w:t>
      </w:r>
      <w:r w:rsidR="00960B87">
        <w:rPr>
          <w:b/>
          <w:bCs/>
        </w:rPr>
        <w:t xml:space="preserve">dotace </w:t>
      </w:r>
      <w:r>
        <w:rPr>
          <w:b/>
          <w:bCs/>
        </w:rPr>
        <w:t>nad 50.000,-- Kč</w:t>
      </w:r>
      <w:r w:rsidRPr="00503508">
        <w:rPr>
          <w:bCs/>
        </w:rPr>
        <w:t xml:space="preserve"> </w:t>
      </w:r>
      <w:r w:rsidR="00960B87" w:rsidRPr="00503508">
        <w:rPr>
          <w:bCs/>
        </w:rPr>
        <w:t>–</w:t>
      </w:r>
      <w:r w:rsidR="00CD3EAF">
        <w:rPr>
          <w:bCs/>
        </w:rPr>
        <w:t>projednává a</w:t>
      </w:r>
      <w:r w:rsidRPr="00503508">
        <w:rPr>
          <w:bCs/>
        </w:rPr>
        <w:t xml:space="preserve"> </w:t>
      </w:r>
      <w:r w:rsidR="00960B87" w:rsidRPr="00503508">
        <w:rPr>
          <w:bCs/>
        </w:rPr>
        <w:t>rozhoduje zastupitelstvo města</w:t>
      </w:r>
    </w:p>
    <w:p w:rsidR="00CD3EAF" w:rsidRDefault="00CD3EAF" w:rsidP="0038606B">
      <w:pPr>
        <w:pStyle w:val="Default"/>
        <w:rPr>
          <w:bCs/>
        </w:rPr>
      </w:pPr>
    </w:p>
    <w:p w:rsidR="002E2816" w:rsidRDefault="002E2816" w:rsidP="0038606B">
      <w:pPr>
        <w:pStyle w:val="Default"/>
        <w:rPr>
          <w:bCs/>
        </w:rPr>
      </w:pPr>
    </w:p>
    <w:p w:rsidR="002E2816" w:rsidRDefault="002E2816" w:rsidP="0038606B">
      <w:pPr>
        <w:pStyle w:val="Default"/>
        <w:rPr>
          <w:bCs/>
        </w:rPr>
      </w:pPr>
      <w:r>
        <w:rPr>
          <w:bCs/>
        </w:rPr>
        <w:t xml:space="preserve">Pravidla byla projednána na zasedání zastupitelstva města dne </w:t>
      </w:r>
      <w:proofErr w:type="gramStart"/>
      <w:r>
        <w:rPr>
          <w:bCs/>
        </w:rPr>
        <w:t>23.4.2019</w:t>
      </w:r>
      <w:proofErr w:type="gramEnd"/>
    </w:p>
    <w:p w:rsidR="002E2816" w:rsidRDefault="002E2816" w:rsidP="0038606B">
      <w:pPr>
        <w:pStyle w:val="Default"/>
      </w:pPr>
      <w:r>
        <w:rPr>
          <w:bCs/>
        </w:rPr>
        <w:t xml:space="preserve">a schválena usnesením č. 2/2019 bod </w:t>
      </w:r>
      <w:proofErr w:type="gramStart"/>
      <w:r>
        <w:rPr>
          <w:bCs/>
        </w:rPr>
        <w:t>č.5.</w:t>
      </w:r>
      <w:proofErr w:type="gramEnd"/>
    </w:p>
    <w:sectPr w:rsidR="002E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4AD"/>
    <w:multiLevelType w:val="hybridMultilevel"/>
    <w:tmpl w:val="852C65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2D5B"/>
    <w:multiLevelType w:val="hybridMultilevel"/>
    <w:tmpl w:val="585A0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D2349"/>
    <w:multiLevelType w:val="hybridMultilevel"/>
    <w:tmpl w:val="5FD25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70D9C"/>
    <w:multiLevelType w:val="hybridMultilevel"/>
    <w:tmpl w:val="A37A2A8C"/>
    <w:lvl w:ilvl="0" w:tplc="2AAA11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D0EC6"/>
    <w:multiLevelType w:val="hybridMultilevel"/>
    <w:tmpl w:val="21064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71409"/>
    <w:multiLevelType w:val="hybridMultilevel"/>
    <w:tmpl w:val="448E57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A111B"/>
    <w:multiLevelType w:val="hybridMultilevel"/>
    <w:tmpl w:val="67E08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25863"/>
    <w:multiLevelType w:val="hybridMultilevel"/>
    <w:tmpl w:val="448E57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6C"/>
    <w:rsid w:val="0002027A"/>
    <w:rsid w:val="000F54FA"/>
    <w:rsid w:val="001F2361"/>
    <w:rsid w:val="00202EDA"/>
    <w:rsid w:val="002C23AE"/>
    <w:rsid w:val="002E2816"/>
    <w:rsid w:val="0038606B"/>
    <w:rsid w:val="00417500"/>
    <w:rsid w:val="00503508"/>
    <w:rsid w:val="00582FDB"/>
    <w:rsid w:val="005A474C"/>
    <w:rsid w:val="005B143B"/>
    <w:rsid w:val="006B1A9E"/>
    <w:rsid w:val="00721192"/>
    <w:rsid w:val="007B60A7"/>
    <w:rsid w:val="00815ECD"/>
    <w:rsid w:val="00860403"/>
    <w:rsid w:val="0094426C"/>
    <w:rsid w:val="00960B87"/>
    <w:rsid w:val="009E6E4B"/>
    <w:rsid w:val="009F4BD1"/>
    <w:rsid w:val="00B218D1"/>
    <w:rsid w:val="00B33459"/>
    <w:rsid w:val="00B826F7"/>
    <w:rsid w:val="00CD3EAF"/>
    <w:rsid w:val="00E46E2D"/>
    <w:rsid w:val="00E96A59"/>
    <w:rsid w:val="00EB23F8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4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60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1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19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F236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F23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4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B60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1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19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F236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F2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steckralove.cz/mesto/prispevky-a-granty-mes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Šorm</dc:creator>
  <cp:lastModifiedBy>Hana Pražáková</cp:lastModifiedBy>
  <cp:revision>2</cp:revision>
  <cp:lastPrinted>2019-10-01T06:18:00Z</cp:lastPrinted>
  <dcterms:created xsi:type="dcterms:W3CDTF">2019-10-02T05:38:00Z</dcterms:created>
  <dcterms:modified xsi:type="dcterms:W3CDTF">2019-10-02T05:38:00Z</dcterms:modified>
</cp:coreProperties>
</file>